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D37EB" w14:textId="77777777" w:rsidR="0062164C" w:rsidRDefault="0062164C" w:rsidP="0062164C">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7037AA58" wp14:editId="228ED5ED">
                <wp:simplePos x="0" y="0"/>
                <wp:positionH relativeFrom="column">
                  <wp:posOffset>0</wp:posOffset>
                </wp:positionH>
                <wp:positionV relativeFrom="paragraph">
                  <wp:posOffset>-68580</wp:posOffset>
                </wp:positionV>
                <wp:extent cx="2642870" cy="1140460"/>
                <wp:effectExtent l="0" t="0" r="0" b="0"/>
                <wp:wrapNone/>
                <wp:docPr id="1193623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3283E85" w14:textId="77777777" w:rsidR="0062164C" w:rsidRPr="00E76E9B" w:rsidRDefault="0062164C" w:rsidP="0062164C">
                            <w:pPr>
                              <w:spacing w:after="0" w:line="240" w:lineRule="auto"/>
                              <w:jc w:val="center"/>
                              <w:rPr>
                                <w:color w:val="333399"/>
                                <w:sz w:val="28"/>
                                <w:lang w:val="en-US"/>
                              </w:rPr>
                            </w:pPr>
                            <w:r w:rsidRPr="00E76E9B">
                              <w:rPr>
                                <w:noProof/>
                                <w:color w:val="333399"/>
                                <w:sz w:val="28"/>
                                <w:lang w:eastAsia="el-GR"/>
                              </w:rPr>
                              <w:drawing>
                                <wp:inline distT="0" distB="0" distL="0" distR="0" wp14:anchorId="6EF97FAB" wp14:editId="74A3C3D8">
                                  <wp:extent cx="412750" cy="412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39F32911" w14:textId="77777777" w:rsidR="0062164C" w:rsidRPr="003B6986" w:rsidRDefault="0062164C" w:rsidP="0062164C">
                            <w:pPr>
                              <w:spacing w:after="0" w:line="240" w:lineRule="auto"/>
                              <w:jc w:val="center"/>
                              <w:rPr>
                                <w:rFonts w:ascii="Calibri" w:hAnsi="Calibri" w:cs="Calibri"/>
                                <w:color w:val="4F81BD"/>
                              </w:rPr>
                            </w:pPr>
                            <w:r w:rsidRPr="003B6986">
                              <w:rPr>
                                <w:rFonts w:ascii="Calibri" w:hAnsi="Calibri" w:cs="Calibri"/>
                                <w:color w:val="4F81BD"/>
                              </w:rPr>
                              <w:t>ΕΛΛΗΝΙΚΗ ΔΗΜΟΚΡΑΤΙΑ</w:t>
                            </w:r>
                          </w:p>
                          <w:p w14:paraId="407B4639" w14:textId="77777777" w:rsidR="0062164C" w:rsidRPr="003B6986" w:rsidRDefault="0062164C" w:rsidP="0062164C">
                            <w:pPr>
                              <w:spacing w:after="0" w:line="240" w:lineRule="auto"/>
                              <w:jc w:val="center"/>
                              <w:rPr>
                                <w:rFonts w:ascii="Calibri" w:hAnsi="Calibri" w:cs="Calibri"/>
                                <w:color w:val="4F81BD"/>
                              </w:rPr>
                            </w:pPr>
                            <w:r w:rsidRPr="003B6986">
                              <w:rPr>
                                <w:rFonts w:ascii="Calibri" w:hAnsi="Calibri" w:cs="Calibri"/>
                                <w:color w:val="4F81BD"/>
                              </w:rPr>
                              <w:t xml:space="preserve">ΥΠΟΥΡΓΕΙΟ  ΠΟΛΙΤΙΣΜΟΥ </w:t>
                            </w:r>
                          </w:p>
                          <w:p w14:paraId="5441C967" w14:textId="77777777" w:rsidR="0062164C" w:rsidRPr="003B6986" w:rsidRDefault="0062164C" w:rsidP="0062164C">
                            <w:pPr>
                              <w:spacing w:after="0" w:line="240" w:lineRule="auto"/>
                              <w:jc w:val="center"/>
                              <w:rPr>
                                <w:rFonts w:ascii="Calibri" w:hAnsi="Calibri" w:cs="Calibri"/>
                                <w:color w:val="4F81BD"/>
                                <w:sz w:val="22"/>
                                <w:szCs w:val="20"/>
                              </w:rPr>
                            </w:pPr>
                            <w:r w:rsidRPr="003B6986">
                              <w:rPr>
                                <w:rFonts w:ascii="Calibri" w:hAnsi="Calibri" w:cs="Calibri"/>
                                <w:color w:val="4F81BD"/>
                                <w:sz w:val="22"/>
                                <w:szCs w:val="20"/>
                              </w:rPr>
                              <w:t xml:space="preserve">ΓΡΑΦΕΙΟ ΤΥΠΟΥ                                    </w:t>
                            </w:r>
                          </w:p>
                          <w:p w14:paraId="7AD8664E" w14:textId="77777777" w:rsidR="0062164C" w:rsidRPr="00E76E9B" w:rsidRDefault="0062164C" w:rsidP="0062164C">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7AA58"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" stroked="f" strokeweight="2.25pt">
                <v:stroke dashstyle="1 1" endcap="round"/>
                <v:path arrowok="t"/>
                <v:textbox inset="0,0,0,0">
                  <w:txbxContent>
                    <w:p w14:paraId="03283E85" w14:textId="77777777" w:rsidR="0062164C" w:rsidRPr="00E76E9B" w:rsidRDefault="0062164C" w:rsidP="0062164C">
                      <w:pPr>
                        <w:spacing w:after="0" w:line="240" w:lineRule="auto"/>
                        <w:jc w:val="center"/>
                        <w:rPr>
                          <w:color w:val="333399"/>
                          <w:sz w:val="28"/>
                          <w:lang w:val="en-US"/>
                        </w:rPr>
                      </w:pPr>
                      <w:r w:rsidRPr="00E76E9B">
                        <w:rPr>
                          <w:noProof/>
                          <w:color w:val="333399"/>
                          <w:sz w:val="28"/>
                          <w:lang w:eastAsia="el-GR"/>
                        </w:rPr>
                        <w:drawing>
                          <wp:inline distT="0" distB="0" distL="0" distR="0" wp14:anchorId="6EF97FAB" wp14:editId="74A3C3D8">
                            <wp:extent cx="412750" cy="412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39F32911" w14:textId="77777777" w:rsidR="0062164C" w:rsidRPr="003B6986" w:rsidRDefault="0062164C" w:rsidP="0062164C">
                      <w:pPr>
                        <w:spacing w:after="0" w:line="240" w:lineRule="auto"/>
                        <w:jc w:val="center"/>
                        <w:rPr>
                          <w:rFonts w:ascii="Calibri" w:hAnsi="Calibri" w:cs="Calibri"/>
                          <w:color w:val="4F81BD"/>
                        </w:rPr>
                      </w:pPr>
                      <w:r w:rsidRPr="003B6986">
                        <w:rPr>
                          <w:rFonts w:ascii="Calibri" w:hAnsi="Calibri" w:cs="Calibri"/>
                          <w:color w:val="4F81BD"/>
                        </w:rPr>
                        <w:t>ΕΛΛΗΝΙΚΗ ΔΗΜΟΚΡΑΤΙΑ</w:t>
                      </w:r>
                    </w:p>
                    <w:p w14:paraId="407B4639" w14:textId="77777777" w:rsidR="0062164C" w:rsidRPr="003B6986" w:rsidRDefault="0062164C" w:rsidP="0062164C">
                      <w:pPr>
                        <w:spacing w:after="0" w:line="240" w:lineRule="auto"/>
                        <w:jc w:val="center"/>
                        <w:rPr>
                          <w:rFonts w:ascii="Calibri" w:hAnsi="Calibri" w:cs="Calibri"/>
                          <w:color w:val="4F81BD"/>
                        </w:rPr>
                      </w:pPr>
                      <w:r w:rsidRPr="003B6986">
                        <w:rPr>
                          <w:rFonts w:ascii="Calibri" w:hAnsi="Calibri" w:cs="Calibri"/>
                          <w:color w:val="4F81BD"/>
                        </w:rPr>
                        <w:t xml:space="preserve">ΥΠΟΥΡΓΕΙΟ  ΠΟΛΙΤΙΣΜΟΥ </w:t>
                      </w:r>
                    </w:p>
                    <w:p w14:paraId="5441C967" w14:textId="77777777" w:rsidR="0062164C" w:rsidRPr="003B6986" w:rsidRDefault="0062164C" w:rsidP="0062164C">
                      <w:pPr>
                        <w:spacing w:after="0" w:line="240" w:lineRule="auto"/>
                        <w:jc w:val="center"/>
                        <w:rPr>
                          <w:rFonts w:ascii="Calibri" w:hAnsi="Calibri" w:cs="Calibri"/>
                          <w:color w:val="4F81BD"/>
                          <w:sz w:val="22"/>
                          <w:szCs w:val="20"/>
                        </w:rPr>
                      </w:pPr>
                      <w:r w:rsidRPr="003B6986">
                        <w:rPr>
                          <w:rFonts w:ascii="Calibri" w:hAnsi="Calibri" w:cs="Calibri"/>
                          <w:color w:val="4F81BD"/>
                          <w:sz w:val="22"/>
                          <w:szCs w:val="20"/>
                        </w:rPr>
                        <w:t xml:space="preserve">ΓΡΑΦΕΙΟ ΤΥΠΟΥ                                    </w:t>
                      </w:r>
                    </w:p>
                    <w:p w14:paraId="7AD8664E" w14:textId="77777777" w:rsidR="0062164C" w:rsidRPr="00E76E9B" w:rsidRDefault="0062164C" w:rsidP="0062164C">
                      <w:pPr>
                        <w:spacing w:after="0" w:line="240" w:lineRule="auto"/>
                        <w:jc w:val="center"/>
                        <w:rPr>
                          <w:color w:val="4F81BD"/>
                          <w:szCs w:val="20"/>
                        </w:rPr>
                      </w:pPr>
                      <w:r w:rsidRPr="00E76E9B">
                        <w:rPr>
                          <w:color w:val="4F81BD"/>
                          <w:szCs w:val="20"/>
                        </w:rPr>
                        <w:t>------</w:t>
                      </w:r>
                    </w:p>
                  </w:txbxContent>
                </v:textbox>
              </v:shape>
            </w:pict>
          </mc:Fallback>
        </mc:AlternateContent>
      </w:r>
      <w:r>
        <w:rPr>
          <w:color w:val="FF0000"/>
        </w:rPr>
        <w:t xml:space="preserve"> </w:t>
      </w:r>
    </w:p>
    <w:p w14:paraId="2F77155A" w14:textId="77777777" w:rsidR="0062164C" w:rsidRDefault="0062164C" w:rsidP="0062164C">
      <w:pPr>
        <w:spacing w:after="0" w:line="240" w:lineRule="auto"/>
        <w:jc w:val="center"/>
      </w:pPr>
    </w:p>
    <w:p w14:paraId="067AF584" w14:textId="77777777" w:rsidR="0062164C" w:rsidRDefault="0062164C" w:rsidP="0062164C">
      <w:pPr>
        <w:spacing w:after="0" w:line="240" w:lineRule="auto"/>
        <w:ind w:left="-284"/>
        <w:jc w:val="center"/>
      </w:pPr>
    </w:p>
    <w:p w14:paraId="362977EF" w14:textId="77777777" w:rsidR="0062164C" w:rsidRDefault="0062164C" w:rsidP="0062164C">
      <w:pPr>
        <w:spacing w:before="60" w:after="0" w:line="240" w:lineRule="auto"/>
        <w:jc w:val="center"/>
      </w:pPr>
    </w:p>
    <w:p w14:paraId="6FEAE164" w14:textId="77777777" w:rsidR="0062164C" w:rsidRDefault="0062164C" w:rsidP="0062164C">
      <w:pPr>
        <w:spacing w:after="0" w:line="240" w:lineRule="auto"/>
        <w:jc w:val="center"/>
        <w:rPr>
          <w:sz w:val="20"/>
          <w:szCs w:val="20"/>
        </w:rPr>
      </w:pPr>
    </w:p>
    <w:p w14:paraId="20D5A3CE" w14:textId="77777777" w:rsidR="0062164C" w:rsidRDefault="0062164C" w:rsidP="0062164C">
      <w:pPr>
        <w:spacing w:after="0" w:line="240" w:lineRule="auto"/>
        <w:jc w:val="center"/>
      </w:pPr>
    </w:p>
    <w:p w14:paraId="3EF9CDA8" w14:textId="77777777" w:rsidR="0062164C" w:rsidRDefault="0062164C" w:rsidP="0062164C">
      <w:pPr>
        <w:pStyle w:val="aa"/>
        <w:ind w:firstLine="0"/>
        <w:rPr>
          <w:sz w:val="24"/>
        </w:rPr>
      </w:pPr>
    </w:p>
    <w:p w14:paraId="10538C3D" w14:textId="463DF030" w:rsidR="0062164C" w:rsidRDefault="0062164C" w:rsidP="0062164C">
      <w:pPr>
        <w:pStyle w:val="aa"/>
        <w:ind w:firstLine="0"/>
        <w:jc w:val="right"/>
        <w:rPr>
          <w:rFonts w:cs="Calibri"/>
          <w:sz w:val="24"/>
          <w:szCs w:val="24"/>
        </w:rPr>
      </w:pPr>
      <w:r w:rsidRPr="0062164C">
        <w:rPr>
          <w:rFonts w:cs="Calibri"/>
          <w:sz w:val="24"/>
          <w:szCs w:val="24"/>
        </w:rPr>
        <w:t xml:space="preserve">          Αθήνα, 1</w:t>
      </w:r>
      <w:r w:rsidRPr="003B6986">
        <w:rPr>
          <w:rFonts w:cs="Calibri"/>
          <w:sz w:val="24"/>
          <w:szCs w:val="24"/>
        </w:rPr>
        <w:t>4</w:t>
      </w:r>
      <w:r w:rsidRPr="0062164C">
        <w:rPr>
          <w:rFonts w:cs="Calibri"/>
          <w:sz w:val="24"/>
          <w:szCs w:val="24"/>
        </w:rPr>
        <w:t xml:space="preserve"> Απριλίου 2024</w:t>
      </w:r>
    </w:p>
    <w:p w14:paraId="51343E93" w14:textId="77777777" w:rsidR="003B6986" w:rsidRPr="0062164C" w:rsidRDefault="003B6986" w:rsidP="0062164C">
      <w:pPr>
        <w:pStyle w:val="aa"/>
        <w:ind w:firstLine="0"/>
        <w:jc w:val="right"/>
        <w:rPr>
          <w:rFonts w:cs="Calibri"/>
          <w:sz w:val="24"/>
          <w:szCs w:val="24"/>
        </w:rPr>
      </w:pPr>
    </w:p>
    <w:p w14:paraId="6F96FDFF" w14:textId="52153A41" w:rsidR="00DA2024" w:rsidRPr="003B6986" w:rsidRDefault="003B6986" w:rsidP="003B6986">
      <w:pPr>
        <w:jc w:val="center"/>
        <w:rPr>
          <w:rFonts w:ascii="Calibri" w:hAnsi="Calibri" w:cs="Calibri"/>
          <w:b/>
        </w:rPr>
      </w:pPr>
      <w:r w:rsidRPr="003B6986">
        <w:rPr>
          <w:rFonts w:ascii="Calibri" w:hAnsi="Calibri" w:cs="Calibri"/>
          <w:b/>
        </w:rPr>
        <w:t xml:space="preserve">Δήλωση της Υπουργού Πολιτισμού Λίνας </w:t>
      </w:r>
      <w:proofErr w:type="spellStart"/>
      <w:r w:rsidRPr="003B6986">
        <w:rPr>
          <w:rFonts w:ascii="Calibri" w:hAnsi="Calibri" w:cs="Calibri"/>
          <w:b/>
        </w:rPr>
        <w:t>Μενδώνη</w:t>
      </w:r>
      <w:proofErr w:type="spellEnd"/>
      <w:r w:rsidRPr="003B6986">
        <w:rPr>
          <w:rFonts w:ascii="Calibri" w:hAnsi="Calibri" w:cs="Calibri"/>
          <w:b/>
        </w:rPr>
        <w:t xml:space="preserve"> για την απώλεια του </w:t>
      </w:r>
      <w:r>
        <w:rPr>
          <w:rFonts w:ascii="Calibri" w:hAnsi="Calibri" w:cs="Calibri"/>
          <w:b/>
        </w:rPr>
        <w:tab/>
      </w:r>
      <w:r w:rsidRPr="003B6986">
        <w:rPr>
          <w:rFonts w:ascii="Calibri" w:hAnsi="Calibri" w:cs="Calibri"/>
          <w:b/>
        </w:rPr>
        <w:t xml:space="preserve">Γιάννη </w:t>
      </w:r>
      <w:proofErr w:type="spellStart"/>
      <w:r w:rsidRPr="003B6986">
        <w:rPr>
          <w:rFonts w:ascii="Calibri" w:hAnsi="Calibri" w:cs="Calibri"/>
          <w:b/>
        </w:rPr>
        <w:t>Φέρτη</w:t>
      </w:r>
      <w:bookmarkStart w:id="0" w:name="_GoBack"/>
      <w:bookmarkEnd w:id="0"/>
      <w:proofErr w:type="spellEnd"/>
    </w:p>
    <w:p w14:paraId="20FAAB4F" w14:textId="77777777" w:rsidR="003B6986" w:rsidRPr="0062164C" w:rsidRDefault="003B6986" w:rsidP="00DA2024">
      <w:pPr>
        <w:jc w:val="both"/>
        <w:rPr>
          <w:rFonts w:ascii="Calibri" w:hAnsi="Calibri" w:cs="Calibri"/>
        </w:rPr>
      </w:pPr>
    </w:p>
    <w:p w14:paraId="7040EB81" w14:textId="709DFD57" w:rsidR="00DA2024" w:rsidRPr="0062164C" w:rsidRDefault="00DA2024" w:rsidP="003B6986">
      <w:pPr>
        <w:spacing w:line="276" w:lineRule="auto"/>
        <w:jc w:val="both"/>
        <w:rPr>
          <w:rFonts w:ascii="Calibri" w:hAnsi="Calibri" w:cs="Calibri"/>
        </w:rPr>
      </w:pPr>
      <w:r w:rsidRPr="0062164C">
        <w:rPr>
          <w:rFonts w:ascii="Calibri" w:hAnsi="Calibri" w:cs="Calibri"/>
        </w:rPr>
        <w:t xml:space="preserve">Πληροφορούμενη την απώλεια του Γιάννη </w:t>
      </w:r>
      <w:proofErr w:type="spellStart"/>
      <w:r w:rsidRPr="0062164C">
        <w:rPr>
          <w:rFonts w:ascii="Calibri" w:hAnsi="Calibri" w:cs="Calibri"/>
        </w:rPr>
        <w:t>Φέρτη</w:t>
      </w:r>
      <w:proofErr w:type="spellEnd"/>
      <w:r w:rsidRPr="0062164C">
        <w:rPr>
          <w:rFonts w:ascii="Calibri" w:hAnsi="Calibri" w:cs="Calibri"/>
        </w:rPr>
        <w:t xml:space="preserve">, η Υπουργός Πολιτισμού Λίνα </w:t>
      </w:r>
      <w:proofErr w:type="spellStart"/>
      <w:r w:rsidRPr="0062164C">
        <w:rPr>
          <w:rFonts w:ascii="Calibri" w:hAnsi="Calibri" w:cs="Calibri"/>
        </w:rPr>
        <w:t>Μενδώνη</w:t>
      </w:r>
      <w:proofErr w:type="spellEnd"/>
      <w:r w:rsidRPr="0062164C">
        <w:rPr>
          <w:rFonts w:ascii="Calibri" w:hAnsi="Calibri" w:cs="Calibri"/>
        </w:rPr>
        <w:t xml:space="preserve"> έκανε την ακόλουθη δήλωση:</w:t>
      </w:r>
    </w:p>
    <w:p w14:paraId="0872A1DA" w14:textId="1D57F315" w:rsidR="00540678" w:rsidRPr="0062164C" w:rsidRDefault="00664480" w:rsidP="003B6986">
      <w:pPr>
        <w:spacing w:line="276" w:lineRule="auto"/>
        <w:jc w:val="both"/>
        <w:rPr>
          <w:rFonts w:ascii="Calibri" w:hAnsi="Calibri" w:cs="Calibri"/>
        </w:rPr>
      </w:pPr>
      <w:r w:rsidRPr="0062164C">
        <w:rPr>
          <w:rFonts w:ascii="Calibri" w:hAnsi="Calibri" w:cs="Calibri"/>
        </w:rPr>
        <w:t xml:space="preserve">Η απώλεια του Γιάννη </w:t>
      </w:r>
      <w:proofErr w:type="spellStart"/>
      <w:r w:rsidRPr="0062164C">
        <w:rPr>
          <w:rFonts w:ascii="Calibri" w:hAnsi="Calibri" w:cs="Calibri"/>
        </w:rPr>
        <w:t>Φέρτη</w:t>
      </w:r>
      <w:proofErr w:type="spellEnd"/>
      <w:r w:rsidRPr="0062164C">
        <w:rPr>
          <w:rFonts w:ascii="Calibri" w:hAnsi="Calibri" w:cs="Calibri"/>
        </w:rPr>
        <w:t xml:space="preserve">, που μας άφησε σήμερα, </w:t>
      </w:r>
      <w:r w:rsidR="003B6986">
        <w:rPr>
          <w:rFonts w:ascii="Calibri" w:hAnsi="Calibri" w:cs="Calibri"/>
        </w:rPr>
        <w:t>γράφει το τέλος</w:t>
      </w:r>
      <w:r w:rsidR="003B7BE0" w:rsidRPr="0062164C">
        <w:rPr>
          <w:rFonts w:ascii="Calibri" w:hAnsi="Calibri" w:cs="Calibri"/>
        </w:rPr>
        <w:t xml:space="preserve"> </w:t>
      </w:r>
      <w:r w:rsidRPr="0062164C">
        <w:rPr>
          <w:rFonts w:ascii="Calibri" w:hAnsi="Calibri" w:cs="Calibri"/>
        </w:rPr>
        <w:t>μια</w:t>
      </w:r>
      <w:r w:rsidR="00867ACC" w:rsidRPr="0062164C">
        <w:rPr>
          <w:rFonts w:ascii="Calibri" w:hAnsi="Calibri" w:cs="Calibri"/>
        </w:rPr>
        <w:t>ς</w:t>
      </w:r>
      <w:r w:rsidR="003B6986">
        <w:rPr>
          <w:rFonts w:ascii="Calibri" w:hAnsi="Calibri" w:cs="Calibri"/>
        </w:rPr>
        <w:t xml:space="preserve"> </w:t>
      </w:r>
      <w:r w:rsidR="00AF7965" w:rsidRPr="0062164C">
        <w:rPr>
          <w:rFonts w:ascii="Calibri" w:hAnsi="Calibri" w:cs="Calibri"/>
        </w:rPr>
        <w:t>ολόκληρη</w:t>
      </w:r>
      <w:r w:rsidR="00867ACC" w:rsidRPr="0062164C">
        <w:rPr>
          <w:rFonts w:ascii="Calibri" w:hAnsi="Calibri" w:cs="Calibri"/>
        </w:rPr>
        <w:t>ς</w:t>
      </w:r>
      <w:r w:rsidRPr="0062164C">
        <w:rPr>
          <w:rFonts w:ascii="Calibri" w:hAnsi="Calibri" w:cs="Calibri"/>
        </w:rPr>
        <w:t xml:space="preserve"> ζωή</w:t>
      </w:r>
      <w:r w:rsidR="00867ACC" w:rsidRPr="0062164C">
        <w:rPr>
          <w:rFonts w:ascii="Calibri" w:hAnsi="Calibri" w:cs="Calibri"/>
        </w:rPr>
        <w:t>ς,</w:t>
      </w:r>
      <w:r w:rsidRPr="0062164C">
        <w:rPr>
          <w:rFonts w:ascii="Calibri" w:hAnsi="Calibri" w:cs="Calibri"/>
        </w:rPr>
        <w:t xml:space="preserve"> αφοσιωμένη</w:t>
      </w:r>
      <w:r w:rsidR="00867ACC" w:rsidRPr="0062164C">
        <w:rPr>
          <w:rFonts w:ascii="Calibri" w:hAnsi="Calibri" w:cs="Calibri"/>
        </w:rPr>
        <w:t>ς</w:t>
      </w:r>
      <w:r w:rsidRPr="0062164C">
        <w:rPr>
          <w:rFonts w:ascii="Calibri" w:hAnsi="Calibri" w:cs="Calibri"/>
        </w:rPr>
        <w:t xml:space="preserve"> στην Τέχνη. Μαθητής του Κάρολου Κουν, ο Γιάννης </w:t>
      </w:r>
      <w:proofErr w:type="spellStart"/>
      <w:r w:rsidRPr="0062164C">
        <w:rPr>
          <w:rFonts w:ascii="Calibri" w:hAnsi="Calibri" w:cs="Calibri"/>
        </w:rPr>
        <w:t>Φέρτης</w:t>
      </w:r>
      <w:proofErr w:type="spellEnd"/>
      <w:r w:rsidRPr="0062164C">
        <w:rPr>
          <w:rFonts w:ascii="Calibri" w:hAnsi="Calibri" w:cs="Calibri"/>
        </w:rPr>
        <w:t xml:space="preserve"> αναμετρήθηκε με επιτυχία με τα μεγαλύτερα έργα του κλασικού και του σύγχρονου ρεπερτορίου, αλλά και του αρχαίου δράματος, </w:t>
      </w:r>
      <w:r w:rsidR="003B6986">
        <w:rPr>
          <w:rFonts w:ascii="Calibri" w:hAnsi="Calibri" w:cs="Calibri"/>
        </w:rPr>
        <w:t>χαρίζοντας μας</w:t>
      </w:r>
      <w:r w:rsidRPr="0062164C">
        <w:rPr>
          <w:rFonts w:ascii="Calibri" w:hAnsi="Calibri" w:cs="Calibri"/>
        </w:rPr>
        <w:t xml:space="preserve"> </w:t>
      </w:r>
      <w:r w:rsidR="00762DDC" w:rsidRPr="0062164C">
        <w:rPr>
          <w:rFonts w:ascii="Calibri" w:hAnsi="Calibri" w:cs="Calibri"/>
        </w:rPr>
        <w:t xml:space="preserve">μοναδικές </w:t>
      </w:r>
      <w:r w:rsidRPr="0062164C">
        <w:rPr>
          <w:rFonts w:ascii="Calibri" w:hAnsi="Calibri" w:cs="Calibri"/>
        </w:rPr>
        <w:t>ερμηνείες που θα εξακολουθούν να μνημονεύονται</w:t>
      </w:r>
      <w:r w:rsidR="00AF7965" w:rsidRPr="0062164C">
        <w:rPr>
          <w:rFonts w:ascii="Calibri" w:hAnsi="Calibri" w:cs="Calibri"/>
        </w:rPr>
        <w:t>,</w:t>
      </w:r>
      <w:r w:rsidRPr="0062164C">
        <w:rPr>
          <w:rFonts w:ascii="Calibri" w:hAnsi="Calibri" w:cs="Calibri"/>
        </w:rPr>
        <w:t xml:space="preserve"> </w:t>
      </w:r>
      <w:r w:rsidR="00AF7965" w:rsidRPr="0062164C">
        <w:rPr>
          <w:rFonts w:ascii="Calibri" w:hAnsi="Calibri" w:cs="Calibri"/>
        </w:rPr>
        <w:t xml:space="preserve">στην ιστορία του θεάτρου, </w:t>
      </w:r>
      <w:r w:rsidRPr="0062164C">
        <w:rPr>
          <w:rFonts w:ascii="Calibri" w:hAnsi="Calibri" w:cs="Calibri"/>
        </w:rPr>
        <w:t xml:space="preserve">ως υποδειγματικές. Γιατί υπήρξε ένας ερμηνευτής που αξιοποίησε στο έπακρο </w:t>
      </w:r>
      <w:r w:rsidR="00A311F2" w:rsidRPr="0062164C">
        <w:rPr>
          <w:rFonts w:ascii="Calibri" w:hAnsi="Calibri" w:cs="Calibri"/>
        </w:rPr>
        <w:t xml:space="preserve">τις στέρεες σπουδές του, τη συνεργασία του με κορυφαίους </w:t>
      </w:r>
      <w:proofErr w:type="spellStart"/>
      <w:r w:rsidR="00A311F2" w:rsidRPr="0062164C">
        <w:rPr>
          <w:rFonts w:ascii="Calibri" w:hAnsi="Calibri" w:cs="Calibri"/>
        </w:rPr>
        <w:t>θεατρανθρώπους</w:t>
      </w:r>
      <w:proofErr w:type="spellEnd"/>
      <w:r w:rsidR="00A311F2" w:rsidRPr="0062164C">
        <w:rPr>
          <w:rFonts w:ascii="Calibri" w:hAnsi="Calibri" w:cs="Calibri"/>
        </w:rPr>
        <w:t xml:space="preserve"> και, πρωτίστως, τα μοναδικά εκφραστικά του μέσα για να αναδειχθεί</w:t>
      </w:r>
      <w:r w:rsidR="00540678" w:rsidRPr="0062164C">
        <w:rPr>
          <w:rFonts w:ascii="Calibri" w:hAnsi="Calibri" w:cs="Calibri"/>
        </w:rPr>
        <w:t xml:space="preserve"> δίκαια</w:t>
      </w:r>
      <w:r w:rsidR="00AF7965" w:rsidRPr="0062164C">
        <w:rPr>
          <w:rFonts w:ascii="Calibri" w:hAnsi="Calibri" w:cs="Calibri"/>
        </w:rPr>
        <w:t>,</w:t>
      </w:r>
      <w:r w:rsidR="00A311F2" w:rsidRPr="0062164C">
        <w:rPr>
          <w:rFonts w:ascii="Calibri" w:hAnsi="Calibri" w:cs="Calibri"/>
        </w:rPr>
        <w:t xml:space="preserve"> σε έναν από τους μεγαλύτερους ηθοποιούς της γενιάς του. Η σκηνική του παρουσία, σεμνή και συνάμα επιβλητική, </w:t>
      </w:r>
      <w:r w:rsidR="00761DF1" w:rsidRPr="0062164C">
        <w:rPr>
          <w:rFonts w:ascii="Calibri" w:hAnsi="Calibri" w:cs="Calibri"/>
        </w:rPr>
        <w:t>έθετε πάντοτε μέτρα σύγκρισης. Ποιος, από όσους είχαν την τύχη να τον δουν στο σανίδι, μπορεί πράγματι να ξεχάσει πώς συνδύαζε την υποβλητική φωνή του με την κίνηση και την έκφραση, προσεγγίζοντας</w:t>
      </w:r>
      <w:r w:rsidR="00AF7965" w:rsidRPr="0062164C">
        <w:rPr>
          <w:rFonts w:ascii="Calibri" w:hAnsi="Calibri" w:cs="Calibri"/>
        </w:rPr>
        <w:t>,</w:t>
      </w:r>
      <w:r w:rsidR="00761DF1" w:rsidRPr="0062164C">
        <w:rPr>
          <w:rFonts w:ascii="Calibri" w:hAnsi="Calibri" w:cs="Calibri"/>
        </w:rPr>
        <w:t xml:space="preserve"> πάντοτε </w:t>
      </w:r>
      <w:r w:rsidR="00540678" w:rsidRPr="0062164C">
        <w:rPr>
          <w:rFonts w:ascii="Calibri" w:hAnsi="Calibri" w:cs="Calibri"/>
        </w:rPr>
        <w:t>με δέος</w:t>
      </w:r>
      <w:r w:rsidR="00AF7965" w:rsidRPr="0062164C">
        <w:rPr>
          <w:rFonts w:ascii="Calibri" w:hAnsi="Calibri" w:cs="Calibri"/>
        </w:rPr>
        <w:t>,</w:t>
      </w:r>
      <w:r w:rsidR="00761DF1" w:rsidRPr="0062164C">
        <w:rPr>
          <w:rFonts w:ascii="Calibri" w:hAnsi="Calibri" w:cs="Calibri"/>
        </w:rPr>
        <w:t xml:space="preserve"> το κείμενο; </w:t>
      </w:r>
    </w:p>
    <w:p w14:paraId="79071E1E" w14:textId="7F629E44" w:rsidR="00AF7965" w:rsidRPr="0062164C" w:rsidRDefault="00540678" w:rsidP="003B6986">
      <w:pPr>
        <w:spacing w:line="276" w:lineRule="auto"/>
        <w:jc w:val="both"/>
        <w:rPr>
          <w:rFonts w:ascii="Calibri" w:hAnsi="Calibri" w:cs="Calibri"/>
        </w:rPr>
      </w:pPr>
      <w:r w:rsidRPr="0062164C">
        <w:rPr>
          <w:rFonts w:ascii="Calibri" w:hAnsi="Calibri" w:cs="Calibri"/>
        </w:rPr>
        <w:t>Τα επιλεκτικά του περάσματα από τη μεγάλη και τη μικρή οθόνη, αλλά και από την αφήγηση, συμπληρώνουν την εικόνα ενός ολοκληρωμένου ερμηνευτή, που ευτύχησε να κερδίσει πανάξια, χάρη στην πορεία του, την προσωπικότητά του</w:t>
      </w:r>
      <w:r w:rsidR="009611D0" w:rsidRPr="0062164C">
        <w:rPr>
          <w:rFonts w:ascii="Calibri" w:hAnsi="Calibri" w:cs="Calibri"/>
        </w:rPr>
        <w:t xml:space="preserve"> </w:t>
      </w:r>
      <w:r w:rsidR="00AF7965" w:rsidRPr="0062164C">
        <w:rPr>
          <w:rFonts w:ascii="Calibri" w:hAnsi="Calibri" w:cs="Calibri"/>
        </w:rPr>
        <w:t xml:space="preserve">αλλά </w:t>
      </w:r>
      <w:r w:rsidR="009611D0" w:rsidRPr="0062164C">
        <w:rPr>
          <w:rFonts w:ascii="Calibri" w:hAnsi="Calibri" w:cs="Calibri"/>
        </w:rPr>
        <w:t xml:space="preserve">και την </w:t>
      </w:r>
      <w:r w:rsidR="00AF7965" w:rsidRPr="0062164C">
        <w:rPr>
          <w:rFonts w:ascii="Calibri" w:hAnsi="Calibri" w:cs="Calibri"/>
        </w:rPr>
        <w:t xml:space="preserve">άφατη </w:t>
      </w:r>
      <w:r w:rsidR="009611D0" w:rsidRPr="0062164C">
        <w:rPr>
          <w:rFonts w:ascii="Calibri" w:hAnsi="Calibri" w:cs="Calibri"/>
        </w:rPr>
        <w:t>προσήλωσή του, χωρίς εκπτώσεις, στην Τέχνη</w:t>
      </w:r>
      <w:r w:rsidRPr="0062164C">
        <w:rPr>
          <w:rFonts w:ascii="Calibri" w:hAnsi="Calibri" w:cs="Calibri"/>
        </w:rPr>
        <w:t>, τον σεβασμό των ομοτέχνων του</w:t>
      </w:r>
      <w:r w:rsidR="00AF7965" w:rsidRPr="0062164C">
        <w:rPr>
          <w:rFonts w:ascii="Calibri" w:hAnsi="Calibri" w:cs="Calibri"/>
        </w:rPr>
        <w:t>,</w:t>
      </w:r>
      <w:r w:rsidRPr="0062164C">
        <w:rPr>
          <w:rFonts w:ascii="Calibri" w:hAnsi="Calibri" w:cs="Calibri"/>
        </w:rPr>
        <w:t xml:space="preserve"> τον θαυμασμό και την αγάπη του κοινού. </w:t>
      </w:r>
    </w:p>
    <w:p w14:paraId="7BB1B5E1" w14:textId="43ADAE5E" w:rsidR="00DA2024" w:rsidRPr="0062164C" w:rsidRDefault="00540678" w:rsidP="003B6986">
      <w:pPr>
        <w:spacing w:line="276" w:lineRule="auto"/>
        <w:jc w:val="both"/>
        <w:rPr>
          <w:rFonts w:ascii="Calibri" w:hAnsi="Calibri" w:cs="Calibri"/>
        </w:rPr>
      </w:pPr>
      <w:r w:rsidRPr="0062164C">
        <w:rPr>
          <w:rFonts w:ascii="Calibri" w:hAnsi="Calibri" w:cs="Calibri"/>
        </w:rPr>
        <w:t xml:space="preserve">Τον αποχαιρετούμε με ευγνωμοσύνη για όλα όσα μας προσέφερε. Στη σύζυγό του Μαρίνα Ψάλτη, με την οποία συμπορεύθηκαν στη ζωή και την Τέχνη, την οικογένειά του και τους φίλους του απευθύνω τα ειλικρινή μου συλλυπητήρια. </w:t>
      </w:r>
    </w:p>
    <w:p w14:paraId="79F73FA6" w14:textId="482B4F9B" w:rsidR="00DA2024" w:rsidRPr="00AF7965" w:rsidRDefault="00DA2024" w:rsidP="00DA2024">
      <w:pPr>
        <w:jc w:val="both"/>
        <w:rPr>
          <w:rFonts w:ascii="Palatino Linotype" w:hAnsi="Palatino Linotype"/>
          <w:sz w:val="22"/>
          <w:szCs w:val="22"/>
        </w:rPr>
      </w:pPr>
    </w:p>
    <w:sectPr w:rsidR="00DA2024" w:rsidRPr="00AF79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24"/>
    <w:rsid w:val="00174ADA"/>
    <w:rsid w:val="00243F4E"/>
    <w:rsid w:val="003B6986"/>
    <w:rsid w:val="003B7BE0"/>
    <w:rsid w:val="00540678"/>
    <w:rsid w:val="0062164C"/>
    <w:rsid w:val="00664480"/>
    <w:rsid w:val="00761DF1"/>
    <w:rsid w:val="00762DDC"/>
    <w:rsid w:val="00867ACC"/>
    <w:rsid w:val="009611D0"/>
    <w:rsid w:val="00A311F2"/>
    <w:rsid w:val="00AC1228"/>
    <w:rsid w:val="00AF7965"/>
    <w:rsid w:val="00DA2024"/>
    <w:rsid w:val="00EA62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C081"/>
  <w15:chartTrackingRefBased/>
  <w15:docId w15:val="{9DB98254-5266-4099-A552-ED6459BC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A2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A2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A20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A20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A20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A20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A20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A20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A20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202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A202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A202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A202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A202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A20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A20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A20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A2024"/>
    <w:rPr>
      <w:rFonts w:eastAsiaTheme="majorEastAsia" w:cstheme="majorBidi"/>
      <w:color w:val="272727" w:themeColor="text1" w:themeTint="D8"/>
    </w:rPr>
  </w:style>
  <w:style w:type="paragraph" w:styleId="a3">
    <w:name w:val="Title"/>
    <w:basedOn w:val="a"/>
    <w:next w:val="a"/>
    <w:link w:val="Char"/>
    <w:uiPriority w:val="10"/>
    <w:qFormat/>
    <w:rsid w:val="00DA2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A20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202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A20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A2024"/>
    <w:pPr>
      <w:spacing w:before="160"/>
      <w:jc w:val="center"/>
    </w:pPr>
    <w:rPr>
      <w:i/>
      <w:iCs/>
      <w:color w:val="404040" w:themeColor="text1" w:themeTint="BF"/>
    </w:rPr>
  </w:style>
  <w:style w:type="character" w:customStyle="1" w:styleId="Char1">
    <w:name w:val="Απόσπασμα Char"/>
    <w:basedOn w:val="a0"/>
    <w:link w:val="a5"/>
    <w:uiPriority w:val="29"/>
    <w:rsid w:val="00DA2024"/>
    <w:rPr>
      <w:i/>
      <w:iCs/>
      <w:color w:val="404040" w:themeColor="text1" w:themeTint="BF"/>
    </w:rPr>
  </w:style>
  <w:style w:type="paragraph" w:styleId="a6">
    <w:name w:val="List Paragraph"/>
    <w:basedOn w:val="a"/>
    <w:uiPriority w:val="34"/>
    <w:qFormat/>
    <w:rsid w:val="00DA2024"/>
    <w:pPr>
      <w:ind w:left="720"/>
      <w:contextualSpacing/>
    </w:pPr>
  </w:style>
  <w:style w:type="character" w:styleId="a7">
    <w:name w:val="Intense Emphasis"/>
    <w:basedOn w:val="a0"/>
    <w:uiPriority w:val="21"/>
    <w:qFormat/>
    <w:rsid w:val="00DA2024"/>
    <w:rPr>
      <w:i/>
      <w:iCs/>
      <w:color w:val="0F4761" w:themeColor="accent1" w:themeShade="BF"/>
    </w:rPr>
  </w:style>
  <w:style w:type="paragraph" w:styleId="a8">
    <w:name w:val="Intense Quote"/>
    <w:basedOn w:val="a"/>
    <w:next w:val="a"/>
    <w:link w:val="Char2"/>
    <w:uiPriority w:val="30"/>
    <w:qFormat/>
    <w:rsid w:val="00DA2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A2024"/>
    <w:rPr>
      <w:i/>
      <w:iCs/>
      <w:color w:val="0F4761" w:themeColor="accent1" w:themeShade="BF"/>
    </w:rPr>
  </w:style>
  <w:style w:type="character" w:styleId="a9">
    <w:name w:val="Intense Reference"/>
    <w:basedOn w:val="a0"/>
    <w:uiPriority w:val="32"/>
    <w:qFormat/>
    <w:rsid w:val="00DA2024"/>
    <w:rPr>
      <w:b/>
      <w:bCs/>
      <w:smallCaps/>
      <w:color w:val="0F4761" w:themeColor="accent1" w:themeShade="BF"/>
      <w:spacing w:val="5"/>
    </w:rPr>
  </w:style>
  <w:style w:type="paragraph" w:styleId="aa">
    <w:name w:val="Body Text Indent"/>
    <w:basedOn w:val="a"/>
    <w:link w:val="Char3"/>
    <w:uiPriority w:val="59"/>
    <w:rsid w:val="0062164C"/>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62164C"/>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FF69DB7-3C44-47F6-AAB3-DB75E81AF43C}"/>
</file>

<file path=customXml/itemProps2.xml><?xml version="1.0" encoding="utf-8"?>
<ds:datastoreItem xmlns:ds="http://schemas.openxmlformats.org/officeDocument/2006/customXml" ds:itemID="{FAB6F621-B952-46FE-8E5D-9B746FC21BC2}"/>
</file>

<file path=customXml/itemProps3.xml><?xml version="1.0" encoding="utf-8"?>
<ds:datastoreItem xmlns:ds="http://schemas.openxmlformats.org/officeDocument/2006/customXml" ds:itemID="{38400C11-85BE-464C-BE53-A26C227FA06B}"/>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1466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Γιάννη Φέρτη</dc:title>
  <dc:subject/>
  <dc:creator>Nikos Kassavetis</dc:creator>
  <cp:keywords/>
  <dc:description/>
  <cp:lastModifiedBy>Ελευθερία Πελτέκη</cp:lastModifiedBy>
  <cp:revision>2</cp:revision>
  <dcterms:created xsi:type="dcterms:W3CDTF">2024-04-14T15:35:00Z</dcterms:created>
  <dcterms:modified xsi:type="dcterms:W3CDTF">2024-04-14T15:35:00Z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